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F746AA" w:rsidRPr="00F746AA" w:rsidRDefault="00F746AA" w:rsidP="00F746AA">
      <w:pPr>
        <w:spacing w:after="0"/>
        <w:jc w:val="center"/>
        <w:rPr>
          <w:b/>
        </w:rPr>
      </w:pPr>
      <w:r>
        <w:rPr>
          <w:b/>
        </w:rPr>
        <w:t>Спрашивали -</w:t>
      </w:r>
      <w:r w:rsidRPr="00F746AA">
        <w:rPr>
          <w:b/>
        </w:rPr>
        <w:t xml:space="preserve"> отвечаем: О ежемесячных выплатах на ребенка</w:t>
      </w:r>
    </w:p>
    <w:p w:rsidR="00DC5115" w:rsidRDefault="00DC5115" w:rsidP="00EA2E0A">
      <w:pPr>
        <w:spacing w:after="0"/>
        <w:jc w:val="both"/>
        <w:rPr>
          <w:b/>
        </w:rPr>
      </w:pPr>
    </w:p>
    <w:p w:rsidR="00F746AA" w:rsidRPr="00F746AA" w:rsidRDefault="00F746AA" w:rsidP="00F746AA">
      <w:pPr>
        <w:spacing w:after="0"/>
        <w:jc w:val="both"/>
        <w:rPr>
          <w:b/>
        </w:rPr>
      </w:pPr>
      <w:proofErr w:type="gramStart"/>
      <w:r>
        <w:rPr>
          <w:b/>
        </w:rPr>
        <w:t xml:space="preserve">Калининград,  </w:t>
      </w:r>
      <w:r w:rsidR="00E778F9">
        <w:rPr>
          <w:b/>
        </w:rPr>
        <w:t>3</w:t>
      </w:r>
      <w:bookmarkStart w:id="0" w:name="_GoBack"/>
      <w:bookmarkEnd w:id="0"/>
      <w:r>
        <w:rPr>
          <w:b/>
        </w:rPr>
        <w:t xml:space="preserve"> августа</w:t>
      </w:r>
      <w:r w:rsidR="0095359C"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Pr="00F746AA">
        <w:t>Отделение Пенсионного фонда Российской Федерации по Калининградской области представляет ответы на популярные вопросы граждан по реализации проекта постановления Правительства РФ «Об утверждении порядка и условий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восьми до семнадцати лет, требований к</w:t>
      </w:r>
      <w:proofErr w:type="gramEnd"/>
      <w:r w:rsidRPr="00F746AA">
        <w:t xml:space="preserve"> </w:t>
      </w:r>
      <w:proofErr w:type="gramStart"/>
      <w:r w:rsidRPr="00F746AA">
        <w:t>составу</w:t>
      </w:r>
      <w:proofErr w:type="gramEnd"/>
      <w:r w:rsidRPr="00F746AA">
        <w:t xml:space="preserve"> </w:t>
      </w:r>
      <w:proofErr w:type="gramStart"/>
      <w:r w:rsidRPr="00F746AA">
        <w:t>семьи</w:t>
      </w:r>
      <w:proofErr w:type="gramEnd"/>
      <w:r w:rsidRPr="00F746AA">
        <w:t xml:space="preserve"> и перечню видов доходов, учитываемых при расчете среднедушевого дохода семьи, а также перечня документов (сведений), необходимых для назначения (прекращения) указанных пособий, и форм заявлений об их назначении».</w:t>
      </w:r>
    </w:p>
    <w:p w:rsidR="00F746AA" w:rsidRDefault="00F746AA" w:rsidP="00F746AA">
      <w:pPr>
        <w:spacing w:after="0"/>
        <w:jc w:val="both"/>
      </w:pPr>
      <w:r w:rsidRPr="00F746AA">
        <w:rPr>
          <w:b/>
        </w:rPr>
        <w:t>Вопрос:</w:t>
      </w:r>
      <w:r w:rsidRPr="00F746AA">
        <w:t xml:space="preserve"> Следует ли учитывать недвижимое имущество, находящееся в собственности у граждан в других регионах РФ, отличных от места жительства (пребывания) или фактического проживания?</w:t>
      </w:r>
    </w:p>
    <w:p w:rsidR="00F746AA" w:rsidRPr="00F746AA" w:rsidRDefault="00F746AA" w:rsidP="00F746AA">
      <w:pPr>
        <w:spacing w:after="0"/>
        <w:jc w:val="both"/>
      </w:pPr>
      <w:r w:rsidRPr="00F746AA">
        <w:rPr>
          <w:b/>
        </w:rPr>
        <w:t>Ответ:</w:t>
      </w:r>
      <w:r w:rsidRPr="00F746AA">
        <w:t xml:space="preserve"> Учитываются сведения о недвижимом имуществе, содержащиеся в Едином государственном реестре недвижимости.</w:t>
      </w:r>
    </w:p>
    <w:p w:rsidR="00F746AA" w:rsidRPr="00F746AA" w:rsidRDefault="00F746AA" w:rsidP="006A1F49">
      <w:pPr>
        <w:spacing w:after="0"/>
        <w:jc w:val="both"/>
      </w:pPr>
    </w:p>
    <w:sectPr w:rsidR="00F746AA" w:rsidRPr="00F7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0654A"/>
    <w:rsid w:val="001831D5"/>
    <w:rsid w:val="0024780F"/>
    <w:rsid w:val="002F49CD"/>
    <w:rsid w:val="004D7A20"/>
    <w:rsid w:val="005A108D"/>
    <w:rsid w:val="005C17AA"/>
    <w:rsid w:val="006A1F49"/>
    <w:rsid w:val="006D70D7"/>
    <w:rsid w:val="008B3AE5"/>
    <w:rsid w:val="0095359C"/>
    <w:rsid w:val="009C15F1"/>
    <w:rsid w:val="009D7FF7"/>
    <w:rsid w:val="00AF5C15"/>
    <w:rsid w:val="00C17B2E"/>
    <w:rsid w:val="00CA2AED"/>
    <w:rsid w:val="00DC5115"/>
    <w:rsid w:val="00DC5FAA"/>
    <w:rsid w:val="00E778F9"/>
    <w:rsid w:val="00EA2E0A"/>
    <w:rsid w:val="00F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746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746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20</cp:revision>
  <dcterms:created xsi:type="dcterms:W3CDTF">2020-04-20T10:40:00Z</dcterms:created>
  <dcterms:modified xsi:type="dcterms:W3CDTF">2021-08-03T12:54:00Z</dcterms:modified>
</cp:coreProperties>
</file>